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5F790A">
      <w:r w:rsidRPr="005F790A">
        <w:rPr>
          <w:lang w:val="de-DE"/>
        </w:rPr>
        <w:drawing>
          <wp:anchor distT="0" distB="0" distL="114300" distR="114300" simplePos="0" relativeHeight="251658240" behindDoc="0" locked="0" layoutInCell="1" allowOverlap="1" wp14:anchorId="74987394" wp14:editId="1796DF64">
            <wp:simplePos x="0" y="0"/>
            <wp:positionH relativeFrom="page">
              <wp:posOffset>4779645</wp:posOffset>
            </wp:positionH>
            <wp:positionV relativeFrom="paragraph">
              <wp:posOffset>0</wp:posOffset>
            </wp:positionV>
            <wp:extent cx="2447290" cy="2876550"/>
            <wp:effectExtent l="0" t="0" r="0" b="0"/>
            <wp:wrapSquare wrapText="bothSides"/>
            <wp:docPr id="2052" name="Picture 4" descr="http://medialibrary.bdk.com/Chuckwalla/Images/9eeca8f0aa8afbeae7edb356a5b9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medialibrary.bdk.com/Chuckwalla/Images/9eeca8f0aa8afbeae7edb356a5b92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02587695" wp14:editId="16C9E023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6845B5" w:rsidRDefault="006845B5" w:rsidP="000954B4">
      <w:pPr>
        <w:rPr>
          <w:b/>
          <w:sz w:val="36"/>
          <w:szCs w:val="36"/>
          <w:lang w:val="de-DE"/>
        </w:rPr>
      </w:pPr>
      <w:r w:rsidRPr="006845B5">
        <w:rPr>
          <w:b/>
          <w:sz w:val="36"/>
          <w:szCs w:val="36"/>
          <w:lang w:val="de-DE"/>
        </w:rPr>
        <w:t>DT229</w:t>
      </w:r>
      <w:r w:rsidR="005F790A">
        <w:rPr>
          <w:b/>
          <w:sz w:val="36"/>
          <w:szCs w:val="36"/>
          <w:lang w:val="de-DE"/>
        </w:rPr>
        <w:t>6</w:t>
      </w:r>
      <w:r w:rsidRPr="006845B5">
        <w:rPr>
          <w:b/>
          <w:sz w:val="36"/>
          <w:szCs w:val="36"/>
          <w:lang w:val="de-DE"/>
        </w:rPr>
        <w:t>-QZ</w:t>
      </w:r>
    </w:p>
    <w:p w:rsidR="006845B5" w:rsidRPr="006845B5" w:rsidRDefault="006845B5" w:rsidP="000954B4">
      <w:pPr>
        <w:rPr>
          <w:b/>
          <w:sz w:val="28"/>
          <w:szCs w:val="28"/>
          <w:lang w:val="de-DE"/>
        </w:rPr>
      </w:pPr>
      <w:r w:rsidRPr="006845B5">
        <w:rPr>
          <w:b/>
          <w:sz w:val="28"/>
          <w:szCs w:val="28"/>
          <w:lang w:val="de-DE"/>
        </w:rPr>
        <w:t>1</w:t>
      </w:r>
      <w:r w:rsidR="005F790A">
        <w:rPr>
          <w:b/>
          <w:sz w:val="28"/>
          <w:szCs w:val="28"/>
          <w:lang w:val="de-DE"/>
        </w:rPr>
        <w:t>0</w:t>
      </w:r>
      <w:r w:rsidRPr="006845B5">
        <w:rPr>
          <w:b/>
          <w:sz w:val="28"/>
          <w:szCs w:val="28"/>
          <w:lang w:val="de-DE"/>
        </w:rPr>
        <w:t xml:space="preserve">tlg. XPC-Stichsägeblätter-Set </w:t>
      </w:r>
    </w:p>
    <w:p w:rsidR="000954B4" w:rsidRDefault="000954B4" w:rsidP="000954B4">
      <w:pPr>
        <w:rPr>
          <w:noProof/>
          <w:lang w:val="de-DE" w:eastAsia="de-DE"/>
        </w:rPr>
      </w:pPr>
      <w:r w:rsidRPr="000954B4">
        <w:rPr>
          <w:b/>
          <w:sz w:val="28"/>
          <w:szCs w:val="28"/>
          <w:u w:val="single"/>
          <w:lang w:val="de-DE"/>
        </w:rPr>
        <w:t>Produktmerkmale:</w:t>
      </w:r>
      <w:r w:rsidRPr="000954B4">
        <w:rPr>
          <w:noProof/>
          <w:lang w:val="de-DE" w:eastAsia="de-DE"/>
        </w:rPr>
        <w:t xml:space="preserve"> </w:t>
      </w:r>
    </w:p>
    <w:p w:rsidR="006845B5" w:rsidRPr="006845B5" w:rsidRDefault="006845B5" w:rsidP="006845B5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845B5">
        <w:rPr>
          <w:bCs/>
          <w:sz w:val="24"/>
          <w:szCs w:val="24"/>
          <w:lang w:val="de-DE"/>
        </w:rPr>
        <w:t>Neuentwickelte Bi-Metall Blätter bieten extreme</w:t>
      </w:r>
      <w:r w:rsidRPr="006845B5">
        <w:rPr>
          <w:b/>
          <w:bCs/>
          <w:sz w:val="24"/>
          <w:szCs w:val="24"/>
          <w:lang w:val="de-DE"/>
        </w:rPr>
        <w:t xml:space="preserve"> </w:t>
      </w:r>
      <w:r w:rsidRPr="006845B5">
        <w:rPr>
          <w:bCs/>
          <w:sz w:val="24"/>
          <w:szCs w:val="24"/>
          <w:lang w:val="de-DE"/>
        </w:rPr>
        <w:t>Bruchfestigkeit</w:t>
      </w:r>
      <w:r w:rsidRPr="006845B5">
        <w:rPr>
          <w:b/>
          <w:bCs/>
          <w:sz w:val="24"/>
          <w:szCs w:val="24"/>
          <w:lang w:val="de-DE"/>
        </w:rPr>
        <w:t xml:space="preserve"> </w:t>
      </w:r>
      <w:r w:rsidRPr="006845B5">
        <w:rPr>
          <w:bCs/>
          <w:sz w:val="24"/>
          <w:szCs w:val="24"/>
          <w:lang w:val="de-DE"/>
        </w:rPr>
        <w:t>und eine doppelt so hohe Lebensdauer wie gewöhnliche HCS-Blätter</w:t>
      </w:r>
    </w:p>
    <w:p w:rsidR="006845B5" w:rsidRPr="006845B5" w:rsidRDefault="006845B5" w:rsidP="006845B5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845B5">
        <w:rPr>
          <w:bCs/>
          <w:sz w:val="24"/>
          <w:szCs w:val="24"/>
          <w:lang w:val="de-DE"/>
        </w:rPr>
        <w:t>Einzigartiges Design der XPC® Stichsägeblätter garantiert maximale Kontrolle, absolute Präzision und lange Lebensdauer</w:t>
      </w:r>
    </w:p>
    <w:p w:rsidR="006845B5" w:rsidRPr="006845B5" w:rsidRDefault="006845B5" w:rsidP="006845B5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845B5">
        <w:rPr>
          <w:bCs/>
          <w:sz w:val="24"/>
          <w:szCs w:val="24"/>
          <w:lang w:val="de-DE"/>
        </w:rPr>
        <w:t>Neues, optimiertes Zahndesign</w:t>
      </w:r>
      <w:r w:rsidRPr="006845B5">
        <w:rPr>
          <w:b/>
          <w:bCs/>
          <w:sz w:val="24"/>
          <w:szCs w:val="24"/>
          <w:lang w:val="de-DE"/>
        </w:rPr>
        <w:t xml:space="preserve"> </w:t>
      </w:r>
      <w:r w:rsidRPr="006845B5">
        <w:rPr>
          <w:bCs/>
          <w:sz w:val="24"/>
          <w:szCs w:val="24"/>
          <w:lang w:val="de-DE"/>
        </w:rPr>
        <w:t>garantiert längere Lebensdauer und ausrissfreies Sägen in allen Hölzern</w:t>
      </w:r>
    </w:p>
    <w:p w:rsidR="006845B5" w:rsidRDefault="006845B5" w:rsidP="006845B5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845B5">
        <w:rPr>
          <w:bCs/>
          <w:sz w:val="24"/>
          <w:szCs w:val="24"/>
          <w:lang w:val="de-DE"/>
        </w:rPr>
        <w:t>Große und tiefe Zahnabstände</w:t>
      </w:r>
      <w:r w:rsidRPr="006845B5">
        <w:rPr>
          <w:b/>
          <w:bCs/>
          <w:sz w:val="24"/>
          <w:szCs w:val="24"/>
          <w:lang w:val="de-DE"/>
        </w:rPr>
        <w:t xml:space="preserve"> </w:t>
      </w:r>
      <w:r w:rsidRPr="006845B5">
        <w:rPr>
          <w:bCs/>
          <w:sz w:val="24"/>
          <w:szCs w:val="24"/>
          <w:lang w:val="de-DE"/>
        </w:rPr>
        <w:t>für besseren Span-Abtransport und erhöhte Schnittgeschwindigkeit</w:t>
      </w:r>
    </w:p>
    <w:p w:rsidR="006845B5" w:rsidRPr="006845B5" w:rsidRDefault="006845B5" w:rsidP="006845B5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845B5">
        <w:rPr>
          <w:bCs/>
          <w:sz w:val="24"/>
          <w:szCs w:val="24"/>
          <w:lang w:val="de-DE"/>
        </w:rPr>
        <w:t>Verbesserte Blatt-Konstruktion mit Premium Stahl für maximale Ausdauer und Standzeit garantieren maximale Kontrolle und Präzision sogar bei extrem engen Kurvenschnitten</w:t>
      </w:r>
    </w:p>
    <w:p w:rsidR="00362242" w:rsidRPr="00362242" w:rsidRDefault="00362242" w:rsidP="00362242">
      <w:pPr>
        <w:ind w:left="360"/>
        <w:rPr>
          <w:sz w:val="24"/>
          <w:szCs w:val="24"/>
          <w:lang w:val="de-DE"/>
        </w:rPr>
      </w:pPr>
    </w:p>
    <w:tbl>
      <w:tblPr>
        <w:tblW w:w="10200" w:type="dxa"/>
        <w:tblInd w:w="-5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0"/>
        <w:gridCol w:w="5620"/>
        <w:gridCol w:w="1560"/>
        <w:gridCol w:w="1320"/>
        <w:gridCol w:w="480"/>
      </w:tblGrid>
      <w:tr w:rsidR="005F790A" w:rsidRPr="005F790A" w:rsidTr="005F790A">
        <w:trPr>
          <w:trHeight w:val="651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Artikel-Nr.</w:t>
            </w:r>
          </w:p>
        </w:tc>
        <w:tc>
          <w:tcPr>
            <w:tcW w:w="5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Inhalt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EAN-Code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 xml:space="preserve">UVP exkl. MwSt.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PG</w:t>
            </w:r>
          </w:p>
        </w:tc>
      </w:tr>
      <w:tr w:rsidR="005F790A" w:rsidRPr="005F790A" w:rsidTr="005F790A">
        <w:trPr>
          <w:trHeight w:val="591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DT2296-QZ</w:t>
            </w:r>
          </w:p>
        </w:tc>
        <w:tc>
          <w:tcPr>
            <w:tcW w:w="5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2 x DT2209; 1 x DT2216; 1 x DT2218; 1 x DT2217; 1 x DT2220; </w:t>
            </w:r>
          </w:p>
          <w:p w:rsidR="005F790A" w:rsidRPr="005F790A" w:rsidRDefault="005F790A" w:rsidP="005F790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19"/>
                <w:szCs w:val="19"/>
                <w:lang w:val="de-DE" w:eastAsia="de-DE"/>
              </w:rPr>
              <w:t xml:space="preserve">2 x DT2205; 2 x DT2213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5035048075142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23,50,-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5F790A" w:rsidRPr="005F790A" w:rsidRDefault="005F790A" w:rsidP="005F79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5F790A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III</w:t>
            </w:r>
          </w:p>
        </w:tc>
      </w:tr>
    </w:tbl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p w:rsidR="001D6EA5" w:rsidRDefault="001D6EA5" w:rsidP="001D6EA5">
      <w:pPr>
        <w:rPr>
          <w:sz w:val="24"/>
          <w:szCs w:val="24"/>
          <w:lang w:val="de-DE"/>
        </w:rPr>
      </w:pPr>
    </w:p>
    <w:p w:rsidR="000954B4" w:rsidRPr="00415688" w:rsidRDefault="000954B4" w:rsidP="000954B4">
      <w:pPr>
        <w:rPr>
          <w:sz w:val="28"/>
          <w:szCs w:val="28"/>
          <w:lang w:val="de-DE"/>
        </w:rPr>
      </w:pPr>
      <w:bookmarkStart w:id="0" w:name="_GoBack"/>
      <w:bookmarkEnd w:id="0"/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62242"/>
    <w:rsid w:val="00415688"/>
    <w:rsid w:val="00442B47"/>
    <w:rsid w:val="004B5E7E"/>
    <w:rsid w:val="005F790A"/>
    <w:rsid w:val="006845B5"/>
    <w:rsid w:val="006C011C"/>
    <w:rsid w:val="0072298A"/>
    <w:rsid w:val="00734BDB"/>
    <w:rsid w:val="00812B60"/>
    <w:rsid w:val="00B0606B"/>
    <w:rsid w:val="00C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Roberts, David</cp:lastModifiedBy>
  <cp:revision>2</cp:revision>
  <dcterms:created xsi:type="dcterms:W3CDTF">2017-05-03T11:11:00Z</dcterms:created>
  <dcterms:modified xsi:type="dcterms:W3CDTF">2017-05-03T11:11:00Z</dcterms:modified>
</cp:coreProperties>
</file>