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A7" w:rsidRDefault="00987424" w:rsidP="00AA3D4F">
      <w:pPr>
        <w:ind w:hanging="567"/>
        <w:rPr>
          <w:rFonts w:ascii="Futura-ExtraBold" w:hAnsi="Futura-ExtraBold"/>
          <w:b/>
          <w:sz w:val="40"/>
        </w:rPr>
      </w:pPr>
      <w:r>
        <w:rPr>
          <w:rFonts w:ascii="Futura-ExtraBold" w:hAnsi="Futura-ExtraBold"/>
          <w:b/>
          <w:noProof/>
          <w:sz w:val="40"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3519170</wp:posOffset>
            </wp:positionH>
            <wp:positionV relativeFrom="paragraph">
              <wp:posOffset>202565</wp:posOffset>
            </wp:positionV>
            <wp:extent cx="2524125" cy="1866900"/>
            <wp:effectExtent l="0" t="0" r="0" b="0"/>
            <wp:wrapNone/>
            <wp:docPr id="3" name="Bild 1" descr="http://medialibrary.bdk.com/Chuckwalla/Images/a0ef39bc69671053660a9cbd987d90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medialibrary.bdk.com/Chuckwalla/Images/a0ef39bc69671053660a9cbd987d9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21A">
        <w:rPr>
          <w:rFonts w:ascii="Futura-ExtraBold" w:hAnsi="Futura-ExtraBold"/>
          <w:b/>
          <w:noProof/>
          <w:sz w:val="40"/>
          <w:lang w:eastAsia="de-DE"/>
        </w:rPr>
        <w:drawing>
          <wp:inline distT="0" distB="0" distL="0" distR="0">
            <wp:extent cx="2152650" cy="680169"/>
            <wp:effectExtent l="19050" t="0" r="0" b="0"/>
            <wp:docPr id="1" name="Bild 1" descr="G:\ELU\#2 - BILDER -+- ARCHIV_DeWALT\03. LOGOS\01. DeWALT\DEWALT LOGO\DEWALT schwarz-gelb 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LU\#2 - BILDER -+- ARCHIV_DeWALT\03. LOGOS\01. DeWALT\DEWALT LOGO\DEWALT schwarz-gelb low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14" cy="68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5A7" w:rsidRDefault="00EF2075" w:rsidP="00AA3D4F">
      <w:pPr>
        <w:ind w:hanging="567"/>
        <w:rPr>
          <w:rFonts w:ascii="Futura-ExtraBold" w:hAnsi="Futura-ExtraBold"/>
          <w:b/>
          <w:sz w:val="40"/>
        </w:rPr>
      </w:pPr>
      <w:r>
        <w:rPr>
          <w:rFonts w:ascii="Futura-ExtraBold" w:hAnsi="Futura-ExtraBold"/>
          <w:b/>
          <w:noProof/>
          <w:sz w:val="40"/>
          <w:lang w:eastAsia="de-DE"/>
        </w:rPr>
        <w:t xml:space="preserve"> </w:t>
      </w:r>
    </w:p>
    <w:p w:rsidR="00360509" w:rsidRPr="009F65A7" w:rsidRDefault="00360509" w:rsidP="00AA3D4F">
      <w:pPr>
        <w:ind w:hanging="567"/>
        <w:rPr>
          <w:rFonts w:ascii="Futura-ExtraBold" w:hAnsi="Futura-ExtraBold"/>
          <w:b/>
          <w:sz w:val="28"/>
        </w:rPr>
      </w:pPr>
    </w:p>
    <w:p w:rsidR="00987424" w:rsidRDefault="009F65A7" w:rsidP="00987424">
      <w:pPr>
        <w:spacing w:line="240" w:lineRule="auto"/>
        <w:ind w:hanging="567"/>
        <w:rPr>
          <w:rFonts w:ascii="Arial Black" w:hAnsi="Arial Black"/>
          <w:b/>
          <w:sz w:val="40"/>
        </w:rPr>
      </w:pPr>
      <w:r w:rsidRPr="00A7021A">
        <w:rPr>
          <w:rFonts w:ascii="Arial Black" w:hAnsi="Arial Black"/>
          <w:b/>
          <w:sz w:val="40"/>
        </w:rPr>
        <w:t xml:space="preserve">DT </w:t>
      </w:r>
      <w:r w:rsidR="00987424">
        <w:rPr>
          <w:rFonts w:ascii="Arial Black" w:hAnsi="Arial Black"/>
          <w:b/>
          <w:sz w:val="40"/>
        </w:rPr>
        <w:t>71516</w:t>
      </w:r>
    </w:p>
    <w:p w:rsidR="00987424" w:rsidRPr="00987424" w:rsidRDefault="00987424" w:rsidP="00987424">
      <w:pPr>
        <w:spacing w:line="240" w:lineRule="auto"/>
        <w:ind w:hanging="567"/>
        <w:rPr>
          <w:rFonts w:ascii="Arial Black" w:hAnsi="Arial Black"/>
          <w:b/>
          <w:sz w:val="44"/>
        </w:rPr>
      </w:pPr>
      <w:r w:rsidRPr="00987424">
        <w:rPr>
          <w:rFonts w:ascii="Arial" w:hAnsi="Arial" w:cs="Arial"/>
          <w:b/>
          <w:bCs/>
          <w:sz w:val="28"/>
        </w:rPr>
        <w:t xml:space="preserve">24-tlg. Bit- und Ratschen-Set </w:t>
      </w:r>
    </w:p>
    <w:p w:rsidR="00360509" w:rsidRDefault="00360509" w:rsidP="007E6FAE">
      <w:pPr>
        <w:pStyle w:val="Listenabsatz"/>
        <w:ind w:right="-539"/>
        <w:rPr>
          <w:rFonts w:ascii="Helvetica Neue" w:hAnsi="Helvetica Neue"/>
          <w:sz w:val="10"/>
        </w:rPr>
      </w:pPr>
    </w:p>
    <w:p w:rsidR="00987424" w:rsidRPr="00360509" w:rsidRDefault="00987424" w:rsidP="007E6FAE">
      <w:pPr>
        <w:pStyle w:val="Listenabsatz"/>
        <w:ind w:right="-539"/>
        <w:rPr>
          <w:rFonts w:ascii="Helvetica Neue" w:hAnsi="Helvetica Neue"/>
          <w:sz w:val="10"/>
        </w:rPr>
      </w:pP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Auswahl der meist verwendeten Bits und Stecknüsse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Langlebige Schrauberbits für 4 Schraubkopftypen in 15 gängigen Größen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Farbcodierte Bits für den schnellen Überblick und rascheren Zugriff auf den passenden Bit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Praktisch untergebracht in der handlichen Sortierbox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 xml:space="preserve">inkl. hochwertiger Ratsche </w:t>
      </w:r>
    </w:p>
    <w:p w:rsidR="009F65A7" w:rsidRDefault="009F65A7" w:rsidP="009F65A7">
      <w:pPr>
        <w:pStyle w:val="Listenabsatz"/>
        <w:ind w:right="-539"/>
        <w:rPr>
          <w:rFonts w:ascii="Helvetica Neue" w:hAnsi="Helvetica Neue"/>
        </w:rPr>
      </w:pPr>
    </w:p>
    <w:p w:rsidR="00574C35" w:rsidRPr="009F65A7" w:rsidRDefault="00574C35" w:rsidP="009F65A7">
      <w:pPr>
        <w:pStyle w:val="Listenabsatz"/>
        <w:ind w:right="-539"/>
        <w:rPr>
          <w:rFonts w:ascii="Helvetica Neue" w:hAnsi="Helvetica Neue"/>
        </w:rPr>
      </w:pPr>
    </w:p>
    <w:p w:rsidR="00276C89" w:rsidRDefault="00276C89" w:rsidP="00276C89">
      <w:pPr>
        <w:pStyle w:val="Listenabsatz"/>
        <w:ind w:right="-539"/>
        <w:rPr>
          <w:rFonts w:ascii="Helvetica Neue" w:hAnsi="Helvetica Neue"/>
          <w:sz w:val="6"/>
        </w:rPr>
      </w:pPr>
    </w:p>
    <w:p w:rsidR="009F65A7" w:rsidRPr="00A7021A" w:rsidRDefault="009F65A7" w:rsidP="009F65A7">
      <w:pPr>
        <w:pStyle w:val="Listenabsatz"/>
        <w:ind w:right="-539" w:hanging="720"/>
        <w:rPr>
          <w:rFonts w:ascii="Arial" w:hAnsi="Arial" w:cs="Arial"/>
          <w:sz w:val="28"/>
          <w:u w:val="single"/>
        </w:rPr>
      </w:pPr>
      <w:r w:rsidRPr="00A7021A">
        <w:rPr>
          <w:rFonts w:ascii="Arial" w:hAnsi="Arial" w:cs="Arial"/>
          <w:sz w:val="28"/>
          <w:u w:val="single"/>
        </w:rPr>
        <w:t>Inhalt</w:t>
      </w:r>
    </w:p>
    <w:p w:rsidR="007E6FAE" w:rsidRPr="00987424" w:rsidRDefault="007E6FAE" w:rsidP="00987424">
      <w:pPr>
        <w:pStyle w:val="Listenabsatz"/>
        <w:ind w:right="-539"/>
        <w:rPr>
          <w:rFonts w:ascii="Arial" w:hAnsi="Arial" w:cs="Arial"/>
        </w:rPr>
      </w:pP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25mm Schrauberbits: Pz1, Pz2, Pz3, Ph1, Ph2, Ph3, T10, T15, T20, T25, T30, T40, Hex 4, Hex 5, Hex 6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Nüsse (mm): 6, 7, 8, 10, 11, 13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Ratsche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Bithalter</w:t>
      </w:r>
    </w:p>
    <w:p w:rsidR="009E12E0" w:rsidRPr="00987424" w:rsidRDefault="00987424" w:rsidP="00987424">
      <w:pPr>
        <w:pStyle w:val="Listenabsatz"/>
        <w:numPr>
          <w:ilvl w:val="0"/>
          <w:numId w:val="1"/>
        </w:numPr>
        <w:ind w:right="-539"/>
        <w:rPr>
          <w:rFonts w:ascii="Arial" w:hAnsi="Arial" w:cs="Arial"/>
        </w:rPr>
      </w:pPr>
      <w:r w:rsidRPr="00987424">
        <w:rPr>
          <w:rFonts w:ascii="Arial" w:hAnsi="Arial" w:cs="Arial"/>
        </w:rPr>
        <w:t>Adapter</w:t>
      </w:r>
    </w:p>
    <w:p w:rsidR="0000576C" w:rsidRPr="00CA28DD" w:rsidRDefault="0000576C" w:rsidP="00987424">
      <w:pPr>
        <w:ind w:right="-539"/>
        <w:rPr>
          <w:rFonts w:ascii="Helvetica Neue" w:hAnsi="Helvetica Neue"/>
          <w:sz w:val="20"/>
        </w:rPr>
      </w:pPr>
    </w:p>
    <w:sectPr w:rsidR="0000576C" w:rsidRPr="00CA28DD" w:rsidSect="00FB6632">
      <w:pgSz w:w="11907" w:h="16840" w:code="9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-ExtraBold">
    <w:panose1 w:val="020B0900000000000000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806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E42"/>
    <w:multiLevelType w:val="hybridMultilevel"/>
    <w:tmpl w:val="C202515E"/>
    <w:lvl w:ilvl="0" w:tplc="A2B46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613BA"/>
    <w:multiLevelType w:val="hybridMultilevel"/>
    <w:tmpl w:val="0B120DC0"/>
    <w:lvl w:ilvl="0" w:tplc="C48A9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A2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E0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61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8F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C7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61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C6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A3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893A5E"/>
    <w:multiLevelType w:val="hybridMultilevel"/>
    <w:tmpl w:val="EF46E7E8"/>
    <w:lvl w:ilvl="0" w:tplc="5B3A4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C8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CC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6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48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00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4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81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CA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4354EF"/>
    <w:multiLevelType w:val="hybridMultilevel"/>
    <w:tmpl w:val="2A6243A0"/>
    <w:lvl w:ilvl="0" w:tplc="B1861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00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E7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CF5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EDD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54B7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266F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CC07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AEE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576C"/>
    <w:rsid w:val="0000576C"/>
    <w:rsid w:val="000F204B"/>
    <w:rsid w:val="001F3300"/>
    <w:rsid w:val="00213463"/>
    <w:rsid w:val="00276C89"/>
    <w:rsid w:val="00360509"/>
    <w:rsid w:val="00455DEB"/>
    <w:rsid w:val="00574C35"/>
    <w:rsid w:val="00580ACA"/>
    <w:rsid w:val="005E5893"/>
    <w:rsid w:val="0062598D"/>
    <w:rsid w:val="00632DF1"/>
    <w:rsid w:val="00715FC6"/>
    <w:rsid w:val="00767F14"/>
    <w:rsid w:val="007B05CD"/>
    <w:rsid w:val="007C07C8"/>
    <w:rsid w:val="007E6FAE"/>
    <w:rsid w:val="00807393"/>
    <w:rsid w:val="008879F6"/>
    <w:rsid w:val="008B3F26"/>
    <w:rsid w:val="00961E6B"/>
    <w:rsid w:val="00987424"/>
    <w:rsid w:val="009E12E0"/>
    <w:rsid w:val="009F65A7"/>
    <w:rsid w:val="00A7021A"/>
    <w:rsid w:val="00A73195"/>
    <w:rsid w:val="00A76739"/>
    <w:rsid w:val="00A97333"/>
    <w:rsid w:val="00AA3D4F"/>
    <w:rsid w:val="00AC57DA"/>
    <w:rsid w:val="00B2623F"/>
    <w:rsid w:val="00B33CA6"/>
    <w:rsid w:val="00CA28DD"/>
    <w:rsid w:val="00CF7A8A"/>
    <w:rsid w:val="00D03BA0"/>
    <w:rsid w:val="00D32D6F"/>
    <w:rsid w:val="00D81EBA"/>
    <w:rsid w:val="00DF2A5E"/>
    <w:rsid w:val="00E16290"/>
    <w:rsid w:val="00E42ABC"/>
    <w:rsid w:val="00E75438"/>
    <w:rsid w:val="00E930EE"/>
    <w:rsid w:val="00EF2075"/>
    <w:rsid w:val="00FB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07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7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576C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887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39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61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4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7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424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47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1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2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1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9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Stanley Black &amp; Decker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LXM1224</dc:creator>
  <cp:lastModifiedBy>LXM1224</cp:lastModifiedBy>
  <cp:revision>4</cp:revision>
  <cp:lastPrinted>2014-07-03T09:41:00Z</cp:lastPrinted>
  <dcterms:created xsi:type="dcterms:W3CDTF">2014-11-20T08:14:00Z</dcterms:created>
  <dcterms:modified xsi:type="dcterms:W3CDTF">2014-11-20T09:20:00Z</dcterms:modified>
</cp:coreProperties>
</file>