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8A" w:rsidRDefault="00FA4DD7"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4F936638" wp14:editId="64C55120">
            <wp:simplePos x="0" y="0"/>
            <wp:positionH relativeFrom="margin">
              <wp:posOffset>3276600</wp:posOffset>
            </wp:positionH>
            <wp:positionV relativeFrom="paragraph">
              <wp:posOffset>5080</wp:posOffset>
            </wp:positionV>
            <wp:extent cx="3132455" cy="2505075"/>
            <wp:effectExtent l="0" t="0" r="0" b="0"/>
            <wp:wrapTight wrapText="bothSides">
              <wp:wrapPolygon edited="0">
                <wp:start x="6699" y="493"/>
                <wp:lineTo x="4466" y="3449"/>
                <wp:lineTo x="3809" y="4599"/>
                <wp:lineTo x="3547" y="6078"/>
                <wp:lineTo x="1576" y="8706"/>
                <wp:lineTo x="657" y="11334"/>
                <wp:lineTo x="394" y="12648"/>
                <wp:lineTo x="657" y="14948"/>
                <wp:lineTo x="3153" y="16590"/>
                <wp:lineTo x="4466" y="16754"/>
                <wp:lineTo x="9983" y="19218"/>
                <wp:lineTo x="10509" y="19218"/>
                <wp:lineTo x="13661" y="20861"/>
                <wp:lineTo x="13793" y="21189"/>
                <wp:lineTo x="15369" y="21189"/>
                <wp:lineTo x="15895" y="20861"/>
                <wp:lineTo x="17340" y="19218"/>
                <wp:lineTo x="19835" y="13962"/>
                <wp:lineTo x="20492" y="11334"/>
                <wp:lineTo x="21018" y="8706"/>
                <wp:lineTo x="21280" y="5421"/>
                <wp:lineTo x="19179" y="4435"/>
                <wp:lineTo x="8801" y="493"/>
                <wp:lineTo x="6699" y="493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4B4">
        <w:rPr>
          <w:b/>
          <w:noProof/>
          <w:sz w:val="40"/>
          <w:szCs w:val="40"/>
          <w:lang w:val="de-DE" w:eastAsia="de-DE"/>
        </w:rPr>
        <w:drawing>
          <wp:inline distT="0" distB="0" distL="0" distR="0" wp14:anchorId="22BDA062" wp14:editId="5FBEA026">
            <wp:extent cx="2410691" cy="76609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WALT gelb-schwarz highres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923" cy="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4B4" w:rsidRDefault="000954B4"/>
    <w:p w:rsidR="000954B4" w:rsidRDefault="000954B4" w:rsidP="000954B4"/>
    <w:p w:rsidR="000954B4" w:rsidRPr="006845B5" w:rsidRDefault="00FA4DD7" w:rsidP="000954B4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DT90016-QZ</w:t>
      </w:r>
    </w:p>
    <w:p w:rsidR="00FA4DD7" w:rsidRPr="00FA4DD7" w:rsidRDefault="00FA4DD7" w:rsidP="00E877EF">
      <w:pPr>
        <w:rPr>
          <w:b/>
          <w:sz w:val="28"/>
          <w:szCs w:val="28"/>
          <w:lang w:val="de-DE"/>
        </w:rPr>
      </w:pPr>
      <w:r w:rsidRPr="00FA4DD7">
        <w:rPr>
          <w:b/>
          <w:sz w:val="28"/>
          <w:szCs w:val="28"/>
          <w:lang w:val="de-DE"/>
        </w:rPr>
        <w:t xml:space="preserve">12tlg. Hartmetall-Fräser-Set </w:t>
      </w:r>
    </w:p>
    <w:p w:rsidR="000954B4" w:rsidRDefault="000954B4" w:rsidP="00E877EF">
      <w:pPr>
        <w:rPr>
          <w:noProof/>
          <w:lang w:val="de-DE" w:eastAsia="de-DE"/>
        </w:rPr>
      </w:pPr>
      <w:r w:rsidRPr="000954B4">
        <w:rPr>
          <w:b/>
          <w:sz w:val="28"/>
          <w:szCs w:val="28"/>
          <w:u w:val="single"/>
          <w:lang w:val="de-DE"/>
        </w:rPr>
        <w:t>Produktmerkmale:</w:t>
      </w:r>
      <w:r w:rsidRPr="000954B4">
        <w:rPr>
          <w:noProof/>
          <w:lang w:val="de-DE" w:eastAsia="de-DE"/>
        </w:rPr>
        <w:t xml:space="preserve"> </w:t>
      </w:r>
    </w:p>
    <w:p w:rsidR="00FA4DD7" w:rsidRPr="00FA4DD7" w:rsidRDefault="00FA4DD7" w:rsidP="00FA4DD7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FA4DD7">
        <w:rPr>
          <w:bCs/>
          <w:sz w:val="24"/>
          <w:szCs w:val="24"/>
          <w:lang w:val="de-DE"/>
        </w:rPr>
        <w:t>Hartmetall-Fräser</w:t>
      </w:r>
      <w:r w:rsidRPr="00FA4DD7">
        <w:rPr>
          <w:b/>
          <w:bCs/>
          <w:sz w:val="24"/>
          <w:szCs w:val="24"/>
          <w:lang w:val="de-DE"/>
        </w:rPr>
        <w:t xml:space="preserve"> </w:t>
      </w:r>
      <w:r>
        <w:rPr>
          <w:bCs/>
          <w:sz w:val="24"/>
          <w:szCs w:val="24"/>
          <w:lang w:val="de-DE"/>
        </w:rPr>
        <w:t>a</w:t>
      </w:r>
      <w:r w:rsidRPr="00FA4DD7">
        <w:rPr>
          <w:bCs/>
          <w:sz w:val="24"/>
          <w:szCs w:val="24"/>
          <w:lang w:val="de-DE"/>
        </w:rPr>
        <w:t>us innovativer Technologie für rückschlag-freies Arbeiten und maximale Lebensdauer</w:t>
      </w:r>
    </w:p>
    <w:p w:rsidR="00FA4DD7" w:rsidRPr="00FA4DD7" w:rsidRDefault="00FA4DD7" w:rsidP="00FA4DD7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FA4DD7">
        <w:rPr>
          <w:bCs/>
          <w:sz w:val="24"/>
          <w:szCs w:val="24"/>
          <w:lang w:val="de-DE"/>
        </w:rPr>
        <w:t>Anti-Kickback-Design -</w:t>
      </w:r>
      <w:r>
        <w:rPr>
          <w:b/>
          <w:bCs/>
          <w:sz w:val="24"/>
          <w:szCs w:val="24"/>
          <w:lang w:val="de-DE"/>
        </w:rPr>
        <w:t xml:space="preserve"> </w:t>
      </w:r>
      <w:r>
        <w:rPr>
          <w:bCs/>
          <w:sz w:val="24"/>
          <w:szCs w:val="24"/>
          <w:lang w:val="de-DE"/>
        </w:rPr>
        <w:t>s</w:t>
      </w:r>
      <w:r w:rsidRPr="00FA4DD7">
        <w:rPr>
          <w:bCs/>
          <w:sz w:val="24"/>
          <w:szCs w:val="24"/>
          <w:lang w:val="de-DE"/>
        </w:rPr>
        <w:t>peziell designter Korpus für ein rückschlag-freies Arbeiten in jeglichen Holzmaterialien</w:t>
      </w:r>
    </w:p>
    <w:p w:rsidR="00FA4DD7" w:rsidRDefault="00FA4DD7" w:rsidP="00FA4DD7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FA4DD7">
        <w:rPr>
          <w:bCs/>
          <w:sz w:val="24"/>
          <w:szCs w:val="24"/>
          <w:lang w:val="de-DE"/>
        </w:rPr>
        <w:t>Premium Stahlkörper</w:t>
      </w:r>
      <w:r>
        <w:rPr>
          <w:b/>
          <w:bCs/>
          <w:sz w:val="24"/>
          <w:szCs w:val="24"/>
          <w:lang w:val="de-DE"/>
        </w:rPr>
        <w:t xml:space="preserve"> </w:t>
      </w:r>
      <w:r w:rsidRPr="00FA4DD7">
        <w:rPr>
          <w:bCs/>
          <w:sz w:val="24"/>
          <w:szCs w:val="24"/>
          <w:lang w:val="de-DE"/>
        </w:rPr>
        <w:t>-</w:t>
      </w:r>
      <w:r>
        <w:rPr>
          <w:b/>
          <w:bCs/>
          <w:sz w:val="24"/>
          <w:szCs w:val="24"/>
          <w:lang w:val="de-DE"/>
        </w:rPr>
        <w:t xml:space="preserve"> </w:t>
      </w:r>
      <w:r>
        <w:rPr>
          <w:bCs/>
          <w:sz w:val="24"/>
          <w:szCs w:val="24"/>
          <w:lang w:val="de-DE"/>
        </w:rPr>
        <w:t>g</w:t>
      </w:r>
      <w:r w:rsidRPr="00FA4DD7">
        <w:rPr>
          <w:bCs/>
          <w:sz w:val="24"/>
          <w:szCs w:val="24"/>
          <w:lang w:val="de-DE"/>
        </w:rPr>
        <w:t xml:space="preserve">emäß der Euronorm EN847-1 gefertigter Stahlkörper und </w:t>
      </w:r>
      <w:proofErr w:type="spellStart"/>
      <w:r w:rsidRPr="00FA4DD7">
        <w:rPr>
          <w:bCs/>
          <w:sz w:val="24"/>
          <w:szCs w:val="24"/>
          <w:lang w:val="de-DE"/>
        </w:rPr>
        <w:t>Aufnahmeschaft</w:t>
      </w:r>
      <w:proofErr w:type="spellEnd"/>
      <w:r w:rsidRPr="00FA4DD7">
        <w:rPr>
          <w:bCs/>
          <w:sz w:val="24"/>
          <w:szCs w:val="24"/>
          <w:lang w:val="de-DE"/>
        </w:rPr>
        <w:t xml:space="preserve"> für ein Maximum an Lebensdauer</w:t>
      </w:r>
      <w:bookmarkStart w:id="0" w:name="_GoBack"/>
      <w:bookmarkEnd w:id="0"/>
    </w:p>
    <w:p w:rsidR="00FA4DD7" w:rsidRDefault="00FA4DD7" w:rsidP="00FA4DD7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FA4DD7">
        <w:rPr>
          <w:bCs/>
          <w:sz w:val="24"/>
          <w:szCs w:val="24"/>
          <w:lang w:val="de-DE"/>
        </w:rPr>
        <w:t xml:space="preserve">HM-Schneidplatten </w:t>
      </w:r>
      <w:r>
        <w:rPr>
          <w:bCs/>
          <w:sz w:val="24"/>
          <w:szCs w:val="24"/>
          <w:lang w:val="de-DE"/>
        </w:rPr>
        <w:t>- h</w:t>
      </w:r>
      <w:r w:rsidRPr="00FA4DD7">
        <w:rPr>
          <w:bCs/>
          <w:sz w:val="24"/>
          <w:szCs w:val="24"/>
          <w:lang w:val="de-DE"/>
        </w:rPr>
        <w:t>ochwertige Hartmetallschneiden mit winkelgenaustem Anschliff für den härtesten Einsatz bei maximaler Lebensdauer</w:t>
      </w:r>
    </w:p>
    <w:p w:rsidR="00FA4DD7" w:rsidRPr="00FA4DD7" w:rsidRDefault="00FA4DD7" w:rsidP="00FA4DD7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FA4DD7">
        <w:rPr>
          <w:bCs/>
          <w:sz w:val="24"/>
          <w:szCs w:val="24"/>
          <w:lang w:val="de-DE"/>
        </w:rPr>
        <w:t>Austauschbare Kugellager</w:t>
      </w:r>
      <w:r>
        <w:rPr>
          <w:b/>
          <w:bCs/>
          <w:sz w:val="24"/>
          <w:szCs w:val="24"/>
          <w:lang w:val="de-DE"/>
        </w:rPr>
        <w:t xml:space="preserve"> </w:t>
      </w:r>
      <w:r>
        <w:rPr>
          <w:bCs/>
          <w:sz w:val="24"/>
          <w:szCs w:val="24"/>
          <w:lang w:val="de-DE"/>
        </w:rPr>
        <w:t>f</w:t>
      </w:r>
      <w:r w:rsidRPr="00FA4DD7">
        <w:rPr>
          <w:bCs/>
          <w:sz w:val="24"/>
          <w:szCs w:val="24"/>
          <w:lang w:val="de-DE"/>
        </w:rPr>
        <w:t>ür eine noch höhere Lebensdauer der</w:t>
      </w:r>
      <w:r>
        <w:rPr>
          <w:bCs/>
          <w:sz w:val="24"/>
          <w:szCs w:val="24"/>
          <w:lang w:val="de-DE"/>
        </w:rPr>
        <w:t xml:space="preserve"> einzelnen Fräser des Sortiment</w:t>
      </w:r>
    </w:p>
    <w:p w:rsidR="00362242" w:rsidRPr="00362242" w:rsidRDefault="00362242" w:rsidP="00E877EF">
      <w:pPr>
        <w:rPr>
          <w:sz w:val="24"/>
          <w:szCs w:val="24"/>
          <w:lang w:val="de-DE"/>
        </w:rPr>
      </w:pPr>
    </w:p>
    <w:p w:rsidR="00257FE4" w:rsidRPr="00257FE4" w:rsidRDefault="00257FE4" w:rsidP="00257FE4">
      <w:pPr>
        <w:pStyle w:val="ListParagraph"/>
        <w:rPr>
          <w:sz w:val="24"/>
          <w:szCs w:val="24"/>
          <w:lang w:val="de-DE"/>
        </w:rPr>
      </w:pPr>
    </w:p>
    <w:tbl>
      <w:tblPr>
        <w:tblW w:w="10200" w:type="dxa"/>
        <w:tblInd w:w="-57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20"/>
        <w:gridCol w:w="5520"/>
        <w:gridCol w:w="1560"/>
        <w:gridCol w:w="1200"/>
        <w:gridCol w:w="600"/>
      </w:tblGrid>
      <w:tr w:rsidR="00FA4DD7" w:rsidRPr="00FA4DD7" w:rsidTr="00FA4DD7">
        <w:trPr>
          <w:trHeight w:val="65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A4DD7" w:rsidRPr="00FA4DD7" w:rsidRDefault="00FA4DD7" w:rsidP="00FA4D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A4DD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>Artikel-Nr.</w:t>
            </w:r>
          </w:p>
        </w:tc>
        <w:tc>
          <w:tcPr>
            <w:tcW w:w="5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A4DD7" w:rsidRPr="00FA4DD7" w:rsidRDefault="00FA4DD7" w:rsidP="00FA4D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A4DD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>Inhalt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A4DD7" w:rsidRPr="00FA4DD7" w:rsidRDefault="00FA4DD7" w:rsidP="00FA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A4DD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>EAN-Code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A4DD7" w:rsidRPr="00FA4DD7" w:rsidRDefault="00FA4DD7" w:rsidP="00FA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A4DD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 xml:space="preserve">UVP exkl. MwSt. 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A4DD7" w:rsidRPr="00FA4DD7" w:rsidRDefault="00FA4DD7" w:rsidP="00FA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A4DD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>PG</w:t>
            </w:r>
          </w:p>
        </w:tc>
      </w:tr>
      <w:tr w:rsidR="00FA4DD7" w:rsidRPr="00FA4DD7" w:rsidTr="00FA4DD7">
        <w:trPr>
          <w:trHeight w:val="59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A4DD7" w:rsidRPr="00FA4DD7" w:rsidRDefault="00FA4DD7" w:rsidP="00FA4D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A4DD7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 w:eastAsia="de-DE"/>
              </w:rPr>
              <w:t xml:space="preserve"> DT90016-QZ</w:t>
            </w:r>
          </w:p>
        </w:tc>
        <w:tc>
          <w:tcPr>
            <w:tcW w:w="5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A4DD7" w:rsidRPr="00FA4DD7" w:rsidRDefault="00FA4DD7" w:rsidP="00FA4DD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A4DD7">
              <w:rPr>
                <w:rFonts w:ascii="Arial" w:eastAsia="Times New Roman" w:hAnsi="Arial" w:cs="Arial"/>
                <w:color w:val="000000"/>
                <w:kern w:val="24"/>
                <w:sz w:val="19"/>
                <w:szCs w:val="19"/>
                <w:lang w:val="de-DE" w:eastAsia="de-DE"/>
              </w:rPr>
              <w:t xml:space="preserve">Nutfräser Arbeitslänge 20mm: 8, 12, 16mm; Zinkenfräser: 14,3mm/14°; Hohlkehlfräser: 12x6mm; V-Nutfräser: 12,7mm/90°; Profilfräser mit Anlaufkugellager: 27x4mm; </w:t>
            </w:r>
            <w:proofErr w:type="spellStart"/>
            <w:r w:rsidRPr="00FA4DD7">
              <w:rPr>
                <w:rFonts w:ascii="Arial" w:eastAsia="Times New Roman" w:hAnsi="Arial" w:cs="Arial"/>
                <w:color w:val="000000"/>
                <w:kern w:val="24"/>
                <w:sz w:val="19"/>
                <w:szCs w:val="19"/>
                <w:lang w:val="de-DE" w:eastAsia="de-DE"/>
              </w:rPr>
              <w:t>Fasefräser</w:t>
            </w:r>
            <w:proofErr w:type="spellEnd"/>
            <w:r w:rsidRPr="00FA4DD7">
              <w:rPr>
                <w:rFonts w:ascii="Arial" w:eastAsia="Times New Roman" w:hAnsi="Arial" w:cs="Arial"/>
                <w:color w:val="000000"/>
                <w:kern w:val="24"/>
                <w:sz w:val="19"/>
                <w:szCs w:val="19"/>
                <w:lang w:val="de-DE" w:eastAsia="de-DE"/>
              </w:rPr>
              <w:t xml:space="preserve"> mit Anlaufkugellager: 28,6mm/45°; </w:t>
            </w:r>
            <w:proofErr w:type="spellStart"/>
            <w:r w:rsidRPr="00FA4DD7">
              <w:rPr>
                <w:rFonts w:ascii="Arial" w:eastAsia="Times New Roman" w:hAnsi="Arial" w:cs="Arial"/>
                <w:color w:val="000000"/>
                <w:kern w:val="24"/>
                <w:sz w:val="19"/>
                <w:szCs w:val="19"/>
                <w:lang w:val="de-DE" w:eastAsia="de-DE"/>
              </w:rPr>
              <w:t>Abrundfräser</w:t>
            </w:r>
            <w:proofErr w:type="spellEnd"/>
            <w:r w:rsidRPr="00FA4DD7">
              <w:rPr>
                <w:rFonts w:ascii="Arial" w:eastAsia="Times New Roman" w:hAnsi="Arial" w:cs="Arial"/>
                <w:color w:val="000000"/>
                <w:kern w:val="24"/>
                <w:sz w:val="19"/>
                <w:szCs w:val="19"/>
                <w:lang w:val="de-DE" w:eastAsia="de-DE"/>
              </w:rPr>
              <w:t xml:space="preserve"> mit Anlaufkugellager: 24,7x6mm, 32,7x10mm; </w:t>
            </w:r>
            <w:proofErr w:type="spellStart"/>
            <w:r w:rsidRPr="00FA4DD7">
              <w:rPr>
                <w:rFonts w:ascii="Arial" w:eastAsia="Times New Roman" w:hAnsi="Arial" w:cs="Arial"/>
                <w:color w:val="000000"/>
                <w:kern w:val="24"/>
                <w:sz w:val="19"/>
                <w:szCs w:val="19"/>
                <w:lang w:val="de-DE" w:eastAsia="de-DE"/>
              </w:rPr>
              <w:t>Bündigfräser</w:t>
            </w:r>
            <w:proofErr w:type="spellEnd"/>
            <w:r w:rsidRPr="00FA4DD7">
              <w:rPr>
                <w:rFonts w:ascii="Arial" w:eastAsia="Times New Roman" w:hAnsi="Arial" w:cs="Arial"/>
                <w:color w:val="000000"/>
                <w:kern w:val="24"/>
                <w:sz w:val="19"/>
                <w:szCs w:val="19"/>
                <w:lang w:val="de-DE" w:eastAsia="de-DE"/>
              </w:rPr>
              <w:t xml:space="preserve"> mit Anlaufkugellager: 12,7x25,4mm; Hohlkehlfräser mit Anlaufkugellager: 21,5x6mm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A4DD7" w:rsidRPr="00FA4DD7" w:rsidRDefault="00FA4DD7" w:rsidP="00FA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A4DD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de-DE" w:eastAsia="de-DE"/>
              </w:rPr>
              <w:t>5035048538647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A4DD7" w:rsidRPr="00FA4DD7" w:rsidRDefault="00FA4DD7" w:rsidP="00FA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A4DD7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 w:eastAsia="de-DE"/>
              </w:rPr>
              <w:t>99,-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A4DD7" w:rsidRPr="00FA4DD7" w:rsidRDefault="00FA4DD7" w:rsidP="00FA4D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A4DD7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 w:eastAsia="de-DE"/>
              </w:rPr>
              <w:t>netto</w:t>
            </w:r>
          </w:p>
        </w:tc>
      </w:tr>
    </w:tbl>
    <w:p w:rsidR="001D6EA5" w:rsidRDefault="001D6EA5" w:rsidP="001D6EA5">
      <w:pPr>
        <w:rPr>
          <w:sz w:val="24"/>
          <w:szCs w:val="24"/>
          <w:lang w:val="de-DE"/>
        </w:rPr>
      </w:pPr>
    </w:p>
    <w:p w:rsidR="000954B4" w:rsidRPr="00415688" w:rsidRDefault="000954B4" w:rsidP="000954B4">
      <w:pPr>
        <w:rPr>
          <w:sz w:val="28"/>
          <w:szCs w:val="28"/>
          <w:lang w:val="de-DE"/>
        </w:rPr>
      </w:pPr>
    </w:p>
    <w:p w:rsidR="000954B4" w:rsidRPr="00415688" w:rsidRDefault="000954B4" w:rsidP="000954B4">
      <w:pPr>
        <w:rPr>
          <w:lang w:val="de-DE"/>
        </w:rPr>
      </w:pPr>
    </w:p>
    <w:sectPr w:rsidR="000954B4" w:rsidRPr="004156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29FA"/>
    <w:multiLevelType w:val="hybridMultilevel"/>
    <w:tmpl w:val="99BC30FE"/>
    <w:lvl w:ilvl="0" w:tplc="5232D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46584"/>
    <w:multiLevelType w:val="hybridMultilevel"/>
    <w:tmpl w:val="6888A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40EA0"/>
    <w:multiLevelType w:val="hybridMultilevel"/>
    <w:tmpl w:val="68C6111C"/>
    <w:lvl w:ilvl="0" w:tplc="E6C84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C3EFB"/>
    <w:multiLevelType w:val="hybridMultilevel"/>
    <w:tmpl w:val="5CB62FCC"/>
    <w:lvl w:ilvl="0" w:tplc="A838F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B4"/>
    <w:rsid w:val="000954B4"/>
    <w:rsid w:val="000E38A6"/>
    <w:rsid w:val="000E6AAA"/>
    <w:rsid w:val="001D6EA5"/>
    <w:rsid w:val="00257FE4"/>
    <w:rsid w:val="002B787A"/>
    <w:rsid w:val="00362242"/>
    <w:rsid w:val="00415688"/>
    <w:rsid w:val="00442B47"/>
    <w:rsid w:val="004B5E7E"/>
    <w:rsid w:val="00571777"/>
    <w:rsid w:val="005F790A"/>
    <w:rsid w:val="006845B5"/>
    <w:rsid w:val="006C011C"/>
    <w:rsid w:val="0072298A"/>
    <w:rsid w:val="00734BDB"/>
    <w:rsid w:val="00771045"/>
    <w:rsid w:val="00812B60"/>
    <w:rsid w:val="00B0606B"/>
    <w:rsid w:val="00B609D8"/>
    <w:rsid w:val="00C50AFD"/>
    <w:rsid w:val="00D3163D"/>
    <w:rsid w:val="00E877EF"/>
    <w:rsid w:val="00FA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45BB6-E7D8-4263-A34D-5C892F2D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4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415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Blassberg, Steven</dc:creator>
  <cp:keywords/>
  <dc:description/>
  <cp:lastModifiedBy>Roberts, David</cp:lastModifiedBy>
  <cp:revision>2</cp:revision>
  <dcterms:created xsi:type="dcterms:W3CDTF">2017-05-03T11:40:00Z</dcterms:created>
  <dcterms:modified xsi:type="dcterms:W3CDTF">2017-05-03T11:40:00Z</dcterms:modified>
</cp:coreProperties>
</file>